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6B" w14:textId="77777777" w:rsidR="00FD114B" w:rsidRPr="00A9619B" w:rsidRDefault="00FD114B" w:rsidP="00703E6A">
      <w:pPr>
        <w:pStyle w:val="Titolo1"/>
        <w:ind w:left="0"/>
        <w:rPr>
          <w:lang w:val="it-IT"/>
        </w:rPr>
      </w:pPr>
      <w:r w:rsidRPr="00A9619B">
        <w:rPr>
          <w:lang w:val="it-IT"/>
        </w:rPr>
        <w:t>Protocollo dell’attività</w:t>
      </w:r>
    </w:p>
    <w:p w14:paraId="59C5F3CA" w14:textId="0546DFF0" w:rsidR="00910BBF" w:rsidRPr="00910BBF" w:rsidRDefault="00FD114B" w:rsidP="00910BBF">
      <w:pPr>
        <w:pStyle w:val="Titolo2"/>
        <w:ind w:left="0"/>
        <w:rPr>
          <w:lang w:val="it-IT"/>
        </w:rPr>
      </w:pPr>
      <w:r w:rsidRPr="00A9619B">
        <w:rPr>
          <w:lang w:val="it-IT"/>
        </w:rPr>
        <w:t>Materiale a disposizione di ogni gruppo</w:t>
      </w:r>
    </w:p>
    <w:p w14:paraId="1A2678F5" w14:textId="77777777" w:rsidR="00910BBF" w:rsidRDefault="00910BBF" w:rsidP="00910BBF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 w:rsidRPr="00637D9C">
        <w:rPr>
          <w:lang w:val="it-IT"/>
        </w:rPr>
        <w:t>un pennarello indelebile a punta fine</w:t>
      </w:r>
    </w:p>
    <w:p w14:paraId="074EED7B" w14:textId="77777777" w:rsidR="008A5DA4" w:rsidRDefault="008A5DA4" w:rsidP="008A5DA4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una </w:t>
      </w:r>
      <w:proofErr w:type="spellStart"/>
      <w:r>
        <w:rPr>
          <w:lang w:val="it-IT"/>
        </w:rPr>
        <w:t>micropipetta</w:t>
      </w:r>
      <w:proofErr w:type="spellEnd"/>
      <w:r>
        <w:rPr>
          <w:lang w:val="it-IT"/>
        </w:rPr>
        <w:t xml:space="preserve"> ogni 2 gruppi adatta a prelevare un volume di 20-200</w:t>
      </w:r>
      <w:r w:rsidRPr="004A3781"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</w:t>
      </w:r>
    </w:p>
    <w:p w14:paraId="79F92CEB" w14:textId="77777777" w:rsidR="008A5DA4" w:rsidRPr="00E35E5A" w:rsidRDefault="008A5DA4" w:rsidP="008A5DA4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una </w:t>
      </w:r>
      <w:proofErr w:type="spellStart"/>
      <w:r>
        <w:rPr>
          <w:lang w:val="it-IT"/>
        </w:rPr>
        <w:t>micropipetta</w:t>
      </w:r>
      <w:proofErr w:type="spellEnd"/>
      <w:r>
        <w:rPr>
          <w:lang w:val="it-IT"/>
        </w:rPr>
        <w:t xml:space="preserve"> ogni 2 gruppi adatta a prelevare un volume di 2-20</w:t>
      </w:r>
      <w:r w:rsidRPr="004A3781"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</w:t>
      </w:r>
    </w:p>
    <w:p w14:paraId="673D3E23" w14:textId="77777777" w:rsidR="008A5DA4" w:rsidRDefault="008A5DA4" w:rsidP="008A5DA4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punte per le </w:t>
      </w:r>
      <w:proofErr w:type="spellStart"/>
      <w:r>
        <w:rPr>
          <w:lang w:val="it-IT"/>
        </w:rPr>
        <w:t>micropipette</w:t>
      </w:r>
      <w:proofErr w:type="spellEnd"/>
    </w:p>
    <w:p w14:paraId="52D33F2D" w14:textId="66671B25" w:rsidR="00FD114B" w:rsidRDefault="00910BBF" w:rsidP="0082692A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u</w:t>
      </w:r>
      <w:r w:rsidR="005A39B4">
        <w:rPr>
          <w:lang w:val="it-IT"/>
        </w:rPr>
        <w:t>n</w:t>
      </w:r>
      <w:r w:rsidR="004A3781">
        <w:rPr>
          <w:lang w:val="it-IT"/>
        </w:rPr>
        <w:t xml:space="preserve"> </w:t>
      </w:r>
      <w:proofErr w:type="spellStart"/>
      <w:r w:rsidR="00A045C4">
        <w:rPr>
          <w:lang w:val="it-IT"/>
        </w:rPr>
        <w:t>portatubini</w:t>
      </w:r>
      <w:proofErr w:type="spellEnd"/>
      <w:r w:rsidR="00A045C4">
        <w:rPr>
          <w:lang w:val="it-IT"/>
        </w:rPr>
        <w:t xml:space="preserve"> a temperatura ambiente </w:t>
      </w:r>
      <w:r w:rsidR="0009539F">
        <w:rPr>
          <w:lang w:val="it-IT"/>
        </w:rPr>
        <w:t>contenent</w:t>
      </w:r>
      <w:r w:rsidR="00A045C4">
        <w:rPr>
          <w:lang w:val="it-IT"/>
        </w:rPr>
        <w:t>e</w:t>
      </w:r>
      <w:r w:rsidR="0009539F">
        <w:rPr>
          <w:lang w:val="it-IT"/>
        </w:rPr>
        <w:t xml:space="preserve">: </w:t>
      </w:r>
    </w:p>
    <w:p w14:paraId="42EB236E" w14:textId="587EEA9E" w:rsidR="004A3781" w:rsidRDefault="005A39B4" w:rsidP="0009539F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un piccolo campione</w:t>
      </w:r>
      <w:r w:rsidR="004A3781">
        <w:rPr>
          <w:lang w:val="it-IT"/>
        </w:rPr>
        <w:t xml:space="preserve"> di </w:t>
      </w:r>
      <w:r w:rsidR="00A045C4">
        <w:rPr>
          <w:lang w:val="it-IT"/>
        </w:rPr>
        <w:t>sangue</w:t>
      </w:r>
      <w:r w:rsidR="004A3781">
        <w:rPr>
          <w:lang w:val="it-IT"/>
        </w:rPr>
        <w:t xml:space="preserve"> </w:t>
      </w:r>
      <w:r w:rsidR="00A045C4">
        <w:rPr>
          <w:lang w:val="it-IT"/>
        </w:rPr>
        <w:t>raccolto</w:t>
      </w:r>
      <w:r w:rsidR="004A3781">
        <w:rPr>
          <w:lang w:val="it-IT"/>
        </w:rPr>
        <w:t xml:space="preserve"> </w:t>
      </w:r>
      <w:r w:rsidR="00A045C4">
        <w:rPr>
          <w:lang w:val="it-IT"/>
        </w:rPr>
        <w:t>sulla</w:t>
      </w:r>
      <w:r w:rsidR="004A3781">
        <w:rPr>
          <w:lang w:val="it-IT"/>
        </w:rPr>
        <w:t xml:space="preserve"> scena del </w:t>
      </w:r>
      <w:r w:rsidR="00F71319">
        <w:rPr>
          <w:lang w:val="it-IT"/>
        </w:rPr>
        <w:t>crimine</w:t>
      </w:r>
      <w:r w:rsidR="004A3781">
        <w:rPr>
          <w:lang w:val="it-IT"/>
        </w:rPr>
        <w:t xml:space="preserve"> (tubo viola)</w:t>
      </w:r>
    </w:p>
    <w:p w14:paraId="6DE34DF1" w14:textId="494E502D" w:rsidR="00A045C4" w:rsidRPr="00A045C4" w:rsidRDefault="00E35E5A" w:rsidP="00A045C4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160</w:t>
      </w:r>
      <w:r w:rsidR="00A045C4">
        <w:rPr>
          <w:lang w:val="it-IT"/>
        </w:rPr>
        <w:t xml:space="preserve"> </w:t>
      </w:r>
      <w:r w:rsidR="00A045C4">
        <w:rPr>
          <w:rFonts w:ascii="Cambria" w:hAnsi="Cambria"/>
          <w:lang w:val="it-IT"/>
        </w:rPr>
        <w:t>μ</w:t>
      </w:r>
      <w:r w:rsidR="00A045C4">
        <w:rPr>
          <w:lang w:val="it-IT"/>
        </w:rPr>
        <w:t>l di sangue della vittima (tubo giallo)</w:t>
      </w:r>
    </w:p>
    <w:p w14:paraId="5B6C3BD0" w14:textId="773F566A" w:rsidR="004A3781" w:rsidRDefault="00E35E5A" w:rsidP="0009539F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160</w:t>
      </w:r>
      <w:r w:rsidR="004A3781">
        <w:rPr>
          <w:lang w:val="it-IT"/>
        </w:rPr>
        <w:t xml:space="preserve"> </w:t>
      </w:r>
      <w:r w:rsidR="004A3781">
        <w:rPr>
          <w:rFonts w:ascii="Cambria" w:hAnsi="Cambria"/>
          <w:lang w:val="it-IT"/>
        </w:rPr>
        <w:t>μ</w:t>
      </w:r>
      <w:r w:rsidR="004A3781">
        <w:rPr>
          <w:lang w:val="it-IT"/>
        </w:rPr>
        <w:t xml:space="preserve">l di </w:t>
      </w:r>
      <w:r w:rsidR="00A045C4">
        <w:rPr>
          <w:lang w:val="it-IT"/>
        </w:rPr>
        <w:t>sangue</w:t>
      </w:r>
      <w:r w:rsidR="004A3781">
        <w:rPr>
          <w:lang w:val="it-IT"/>
        </w:rPr>
        <w:t xml:space="preserve"> del sospetto A (tubo verde)</w:t>
      </w:r>
    </w:p>
    <w:p w14:paraId="7CFA29A0" w14:textId="1D8E2A76" w:rsidR="004A3781" w:rsidRDefault="00E35E5A" w:rsidP="0009539F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160</w:t>
      </w:r>
      <w:r w:rsidR="004A3781">
        <w:rPr>
          <w:lang w:val="it-IT"/>
        </w:rPr>
        <w:t xml:space="preserve"> </w:t>
      </w:r>
      <w:r w:rsidR="004A3781">
        <w:rPr>
          <w:rFonts w:ascii="Cambria" w:hAnsi="Cambria"/>
          <w:lang w:val="it-IT"/>
        </w:rPr>
        <w:t>μ</w:t>
      </w:r>
      <w:r w:rsidR="004A3781">
        <w:rPr>
          <w:lang w:val="it-IT"/>
        </w:rPr>
        <w:t xml:space="preserve">l di </w:t>
      </w:r>
      <w:r w:rsidR="00A045C4">
        <w:rPr>
          <w:lang w:val="it-IT"/>
        </w:rPr>
        <w:t>sangue</w:t>
      </w:r>
      <w:r w:rsidR="004A3781">
        <w:rPr>
          <w:lang w:val="it-IT"/>
        </w:rPr>
        <w:t xml:space="preserve"> del sospetto B (tubo blu)</w:t>
      </w:r>
    </w:p>
    <w:p w14:paraId="593A0EF5" w14:textId="29A14320" w:rsidR="004A3781" w:rsidRDefault="00E35E5A" w:rsidP="0009539F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16</w:t>
      </w:r>
      <w:r w:rsidR="00A045C4">
        <w:rPr>
          <w:lang w:val="it-IT"/>
        </w:rPr>
        <w:t>0</w:t>
      </w:r>
      <w:r w:rsidR="004A3781">
        <w:rPr>
          <w:lang w:val="it-IT"/>
        </w:rPr>
        <w:t xml:space="preserve"> </w:t>
      </w:r>
      <w:r w:rsidR="004A3781">
        <w:rPr>
          <w:rFonts w:ascii="Cambria" w:hAnsi="Cambria"/>
          <w:lang w:val="it-IT"/>
        </w:rPr>
        <w:t>μ</w:t>
      </w:r>
      <w:r w:rsidR="004A3781">
        <w:rPr>
          <w:lang w:val="it-IT"/>
        </w:rPr>
        <w:t xml:space="preserve">l di </w:t>
      </w:r>
      <w:r w:rsidR="00A045C4">
        <w:rPr>
          <w:lang w:val="it-IT"/>
        </w:rPr>
        <w:t>sangue</w:t>
      </w:r>
      <w:r w:rsidR="004A3781">
        <w:rPr>
          <w:lang w:val="it-IT"/>
        </w:rPr>
        <w:t xml:space="preserve"> del sospetto C (tubo arancio)</w:t>
      </w:r>
    </w:p>
    <w:p w14:paraId="336E2A2B" w14:textId="0A142D3F" w:rsidR="004A3781" w:rsidRDefault="00E35E5A" w:rsidP="0009539F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160</w:t>
      </w:r>
      <w:r w:rsidR="004A3781">
        <w:rPr>
          <w:lang w:val="it-IT"/>
        </w:rPr>
        <w:t xml:space="preserve"> </w:t>
      </w:r>
      <w:r w:rsidR="004A3781">
        <w:rPr>
          <w:rFonts w:ascii="Cambria" w:hAnsi="Cambria"/>
          <w:lang w:val="it-IT"/>
        </w:rPr>
        <w:t>μ</w:t>
      </w:r>
      <w:r w:rsidR="004A3781">
        <w:rPr>
          <w:lang w:val="it-IT"/>
        </w:rPr>
        <w:t xml:space="preserve">l di </w:t>
      </w:r>
      <w:r w:rsidR="00A045C4">
        <w:rPr>
          <w:lang w:val="it-IT"/>
        </w:rPr>
        <w:t>sangue</w:t>
      </w:r>
      <w:r w:rsidR="004A3781">
        <w:rPr>
          <w:lang w:val="it-IT"/>
        </w:rPr>
        <w:t xml:space="preserve"> del sospetto D (tubo rosa)</w:t>
      </w:r>
    </w:p>
    <w:p w14:paraId="0A0E99CE" w14:textId="3DE90851" w:rsidR="00385266" w:rsidRDefault="00E35E5A" w:rsidP="00385266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5</w:t>
      </w:r>
      <w:r w:rsidR="00385266">
        <w:rPr>
          <w:lang w:val="it-IT"/>
        </w:rPr>
        <w:t>00</w:t>
      </w:r>
      <w:r w:rsidR="00A7104F">
        <w:rPr>
          <w:lang w:val="it-IT"/>
        </w:rPr>
        <w:t xml:space="preserve"> </w:t>
      </w:r>
      <w:r w:rsidR="00385266">
        <w:rPr>
          <w:rFonts w:ascii="Cambria" w:hAnsi="Cambria"/>
          <w:lang w:val="it-IT"/>
        </w:rPr>
        <w:t>μ</w:t>
      </w:r>
      <w:r w:rsidR="00385266">
        <w:rPr>
          <w:lang w:val="it-IT"/>
        </w:rPr>
        <w:t>l di soluzione di anticorpi contro il gruppo sanguigno A (tubo e liquido blu)</w:t>
      </w:r>
    </w:p>
    <w:p w14:paraId="0077355C" w14:textId="4813CDD0" w:rsidR="00385266" w:rsidRDefault="00E35E5A" w:rsidP="00385266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5</w:t>
      </w:r>
      <w:r w:rsidR="00385266">
        <w:rPr>
          <w:lang w:val="it-IT"/>
        </w:rPr>
        <w:t>00</w:t>
      </w:r>
      <w:r w:rsidR="00A7104F">
        <w:rPr>
          <w:lang w:val="it-IT"/>
        </w:rPr>
        <w:t xml:space="preserve"> </w:t>
      </w:r>
      <w:r w:rsidR="00385266">
        <w:rPr>
          <w:rFonts w:ascii="Cambria" w:hAnsi="Cambria"/>
          <w:lang w:val="it-IT"/>
        </w:rPr>
        <w:t>μ</w:t>
      </w:r>
      <w:r w:rsidR="00385266">
        <w:rPr>
          <w:lang w:val="it-IT"/>
        </w:rPr>
        <w:t>l di soluzione di anticorpi contro il gruppo sanguigno B (tubo e liquido giallo)</w:t>
      </w:r>
    </w:p>
    <w:p w14:paraId="17FB977A" w14:textId="2DDC4EA6" w:rsidR="005A39B4" w:rsidRPr="00385266" w:rsidRDefault="00E35E5A" w:rsidP="00385266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5</w:t>
      </w:r>
      <w:r w:rsidR="00385266">
        <w:rPr>
          <w:lang w:val="it-IT"/>
        </w:rPr>
        <w:t>00</w:t>
      </w:r>
      <w:r w:rsidR="00A7104F">
        <w:rPr>
          <w:lang w:val="it-IT"/>
        </w:rPr>
        <w:t xml:space="preserve"> </w:t>
      </w:r>
      <w:r w:rsidR="00385266">
        <w:rPr>
          <w:rFonts w:ascii="Cambria" w:hAnsi="Cambria"/>
          <w:lang w:val="it-IT"/>
        </w:rPr>
        <w:t>μ</w:t>
      </w:r>
      <w:r w:rsidR="00385266">
        <w:rPr>
          <w:lang w:val="it-IT"/>
        </w:rPr>
        <w:t>l di soluzione di anticorpi contro il fattore Rh+ (tubo e liquido trasparente)</w:t>
      </w:r>
    </w:p>
    <w:p w14:paraId="2CE9768A" w14:textId="648D5A08" w:rsidR="004A3781" w:rsidRDefault="00A045C4" w:rsidP="004A3781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6</w:t>
      </w:r>
      <w:r w:rsidR="004A3781">
        <w:rPr>
          <w:lang w:val="it-IT"/>
        </w:rPr>
        <w:t xml:space="preserve"> </w:t>
      </w:r>
      <w:r>
        <w:rPr>
          <w:lang w:val="it-IT"/>
        </w:rPr>
        <w:t>piastre per le reazioni di tipizzazione del sangue</w:t>
      </w:r>
    </w:p>
    <w:p w14:paraId="6EF2E22C" w14:textId="5D6CB46A" w:rsidR="004A3781" w:rsidRDefault="00A045C4" w:rsidP="004A3781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6 stecchini blu</w:t>
      </w:r>
    </w:p>
    <w:p w14:paraId="2472912C" w14:textId="06693AD1" w:rsidR="00A045C4" w:rsidRDefault="00A045C4" w:rsidP="00A045C4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6 stecchini gialli</w:t>
      </w:r>
    </w:p>
    <w:p w14:paraId="5A380965" w14:textId="00BBC26E" w:rsidR="00A045C4" w:rsidRDefault="00A045C4" w:rsidP="00A045C4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6 stecchini bianchi</w:t>
      </w:r>
    </w:p>
    <w:p w14:paraId="3FB6B12C" w14:textId="2660E0D6" w:rsidR="00E35E5A" w:rsidRDefault="00E35E5A" w:rsidP="00E35E5A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un </w:t>
      </w:r>
      <w:proofErr w:type="spellStart"/>
      <w:r>
        <w:rPr>
          <w:lang w:val="it-IT"/>
        </w:rPr>
        <w:t>portatubini</w:t>
      </w:r>
      <w:proofErr w:type="spellEnd"/>
      <w:r>
        <w:rPr>
          <w:lang w:val="it-IT"/>
        </w:rPr>
        <w:t xml:space="preserve"> a temperatura compresa fra 0-10°C contenente: </w:t>
      </w:r>
    </w:p>
    <w:p w14:paraId="5EB7BBE6" w14:textId="7CE9D5AB" w:rsidR="00E35E5A" w:rsidRDefault="00E35E5A" w:rsidP="00E35E5A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liquido di caricamento denso </w:t>
      </w:r>
      <w:r w:rsidR="008A5DA4">
        <w:rPr>
          <w:lang w:val="it-IT"/>
        </w:rPr>
        <w:t xml:space="preserve">5X </w:t>
      </w:r>
      <w:r>
        <w:rPr>
          <w:lang w:val="it-IT"/>
        </w:rPr>
        <w:t>(tubo trasparente, liquido arancione)</w:t>
      </w:r>
    </w:p>
    <w:p w14:paraId="574431E6" w14:textId="452D7B8E" w:rsidR="008A5DA4" w:rsidRPr="008A5DA4" w:rsidRDefault="008A5DA4" w:rsidP="008A5DA4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Soluzione di rifermento (misto di frammenti di DNA di varie lunghezze note)</w:t>
      </w:r>
    </w:p>
    <w:p w14:paraId="49B05B5E" w14:textId="5849CE42" w:rsidR="00E35E5A" w:rsidRPr="00A045C4" w:rsidRDefault="00E35E5A" w:rsidP="00E35E5A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PCR sul campione di DNA rinvenuto sulla scena del crimine SC</w:t>
      </w:r>
    </w:p>
    <w:p w14:paraId="0DAE05CF" w14:textId="6A5700FC" w:rsidR="00E35E5A" w:rsidRPr="00E35E5A" w:rsidRDefault="00E35E5A" w:rsidP="00E35E5A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PCR sul campione di DNA del sospetto A</w:t>
      </w:r>
    </w:p>
    <w:p w14:paraId="682195D0" w14:textId="14F8B13E" w:rsidR="00E35E5A" w:rsidRPr="00E35E5A" w:rsidRDefault="00E35E5A" w:rsidP="00E35E5A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PCR sul campione di DNA del sospetto </w:t>
      </w:r>
      <w:r w:rsidRPr="00E35E5A">
        <w:rPr>
          <w:lang w:val="it-IT"/>
        </w:rPr>
        <w:t xml:space="preserve">B </w:t>
      </w:r>
    </w:p>
    <w:p w14:paraId="23B464C7" w14:textId="15C34BD3" w:rsidR="00E35E5A" w:rsidRPr="00E35E5A" w:rsidRDefault="00E35E5A" w:rsidP="00E35E5A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PCR sul campione di DNA del sospetto C</w:t>
      </w:r>
    </w:p>
    <w:p w14:paraId="1D60BA44" w14:textId="47EFB1F4" w:rsidR="00E35E5A" w:rsidRDefault="00E35E5A" w:rsidP="00E35E5A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PCR sul campione di DNA del sospetto D</w:t>
      </w:r>
    </w:p>
    <w:p w14:paraId="7A2E3683" w14:textId="705F3302" w:rsidR="008A5DA4" w:rsidRDefault="00C1034A" w:rsidP="008A5DA4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6 </w:t>
      </w:r>
      <w:r w:rsidR="008A5DA4">
        <w:rPr>
          <w:lang w:val="it-IT"/>
        </w:rPr>
        <w:t>tubini trasparenti senza tappo</w:t>
      </w:r>
    </w:p>
    <w:p w14:paraId="3E4863EC" w14:textId="77777777" w:rsidR="008A5DA4" w:rsidRDefault="008A5DA4" w:rsidP="008A5DA4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un contenitore per gli scarti (punte e tubini)</w:t>
      </w:r>
    </w:p>
    <w:p w14:paraId="51DD9FCD" w14:textId="77777777" w:rsidR="008A5DA4" w:rsidRDefault="008A5DA4" w:rsidP="008A5DA4">
      <w:pPr>
        <w:pStyle w:val="Paragrafoelenco"/>
        <w:spacing w:line="276" w:lineRule="auto"/>
        <w:ind w:left="360"/>
        <w:rPr>
          <w:lang w:val="it-IT"/>
        </w:rPr>
      </w:pPr>
    </w:p>
    <w:p w14:paraId="67FBA316" w14:textId="1D33DE0A" w:rsidR="005C7A1E" w:rsidRDefault="00FD114B" w:rsidP="00A7104F">
      <w:pPr>
        <w:pStyle w:val="Titolo2"/>
        <w:ind w:left="0"/>
        <w:rPr>
          <w:lang w:val="it-IT"/>
        </w:rPr>
      </w:pPr>
      <w:r w:rsidRPr="00A9619B">
        <w:rPr>
          <w:lang w:val="it-IT"/>
        </w:rPr>
        <w:t>Protocollo sperimentale</w:t>
      </w:r>
    </w:p>
    <w:p w14:paraId="6DFF7B9D" w14:textId="30B13CB1" w:rsidR="00264108" w:rsidRPr="00266868" w:rsidRDefault="00264108" w:rsidP="00264108">
      <w:pPr>
        <w:pStyle w:val="Titolo4"/>
        <w:ind w:left="0"/>
        <w:rPr>
          <w:lang w:val="it-IT"/>
        </w:rPr>
      </w:pPr>
      <w:r w:rsidRPr="00266868">
        <w:rPr>
          <w:lang w:val="it-IT"/>
        </w:rPr>
        <w:t xml:space="preserve">Analisi dei campioni di sangue rinvenuti sulla scena del crimine </w:t>
      </w:r>
    </w:p>
    <w:p w14:paraId="371FC601" w14:textId="2834ECBA" w:rsidR="00FD114B" w:rsidRDefault="00A7104F" w:rsidP="00311ED1">
      <w:pPr>
        <w:ind w:left="0"/>
        <w:rPr>
          <w:lang w:val="it-IT"/>
        </w:rPr>
      </w:pPr>
      <w:r>
        <w:rPr>
          <w:lang w:val="it-IT"/>
        </w:rPr>
        <w:t>Annota su ciascuna delle 6 piastre di reazione la sigla del campione che stai per analizzare (SC  per la scena del crimine; V per la vittima, A per il sospetto A, B per il sospetto B, C per il sospetto C, D per il sospetto D)</w:t>
      </w:r>
    </w:p>
    <w:p w14:paraId="4196D4C2" w14:textId="78FAFFE5" w:rsidR="00A7104F" w:rsidRDefault="00A7104F" w:rsidP="00311ED1">
      <w:pPr>
        <w:ind w:left="0"/>
        <w:rPr>
          <w:lang w:val="it-IT"/>
        </w:rPr>
      </w:pPr>
      <w:r>
        <w:rPr>
          <w:lang w:val="it-IT"/>
        </w:rPr>
        <w:t>Indossa i guanti per</w:t>
      </w:r>
      <w:r w:rsidR="00C1034A">
        <w:rPr>
          <w:lang w:val="it-IT"/>
        </w:rPr>
        <w:t>ché</w:t>
      </w:r>
      <w:r>
        <w:rPr>
          <w:lang w:val="it-IT"/>
        </w:rPr>
        <w:t xml:space="preserve"> il sangue può essere un vettore di malattie e infezioni</w:t>
      </w:r>
    </w:p>
    <w:p w14:paraId="6A2C27C5" w14:textId="692361EF" w:rsidR="005C7A1E" w:rsidRDefault="00A7104F" w:rsidP="00311ED1">
      <w:pPr>
        <w:ind w:left="0"/>
        <w:rPr>
          <w:lang w:val="it-IT"/>
        </w:rPr>
      </w:pPr>
      <w:r>
        <w:rPr>
          <w:lang w:val="it-IT"/>
        </w:rPr>
        <w:t>Trasferisci</w:t>
      </w:r>
      <w:r w:rsidR="00E35E5A">
        <w:rPr>
          <w:lang w:val="it-IT"/>
        </w:rPr>
        <w:t xml:space="preserve"> 5</w:t>
      </w:r>
      <w:r>
        <w:rPr>
          <w:lang w:val="it-IT"/>
        </w:rPr>
        <w:t xml:space="preserve">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sangue del campione che vuoi analizzare su ciascuno dei 3 pozzetti della piastra di reazione corrispondente (quella su cui hai scritto la sigla di quel campione)</w:t>
      </w:r>
    </w:p>
    <w:p w14:paraId="15880443" w14:textId="7BA01C34" w:rsidR="00A7104F" w:rsidRDefault="00A7104F" w:rsidP="00311ED1">
      <w:pPr>
        <w:ind w:left="0"/>
        <w:rPr>
          <w:lang w:val="it-IT"/>
        </w:rPr>
      </w:pPr>
      <w:r>
        <w:rPr>
          <w:lang w:val="it-IT"/>
        </w:rPr>
        <w:lastRenderedPageBreak/>
        <w:t>Aggiungi sul pozzetto marcat</w:t>
      </w:r>
      <w:r w:rsidR="00E35E5A">
        <w:rPr>
          <w:lang w:val="it-IT"/>
        </w:rPr>
        <w:t>o come A (in alto a sinistra) 5</w:t>
      </w:r>
      <w:r>
        <w:rPr>
          <w:lang w:val="it-IT"/>
        </w:rPr>
        <w:t xml:space="preserve">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 xml:space="preserve">l di soluzione di anticorpi contro il gruppo sanguigno A (tubo e liquido blu), mescola con uno stecchino pulito di colore blu, </w:t>
      </w:r>
      <w:r w:rsidRPr="00A7104F">
        <w:rPr>
          <w:u w:val="single"/>
          <w:lang w:val="it-IT"/>
        </w:rPr>
        <w:t>osserva</w:t>
      </w:r>
      <w:r>
        <w:rPr>
          <w:lang w:val="it-IT"/>
        </w:rPr>
        <w:t xml:space="preserve"> cosa succede e </w:t>
      </w:r>
      <w:r w:rsidRPr="00A7104F">
        <w:rPr>
          <w:u w:val="single"/>
          <w:lang w:val="it-IT"/>
        </w:rPr>
        <w:t>annota</w:t>
      </w:r>
      <w:r>
        <w:rPr>
          <w:lang w:val="it-IT"/>
        </w:rPr>
        <w:t xml:space="preserve"> il risultato</w:t>
      </w:r>
      <w:r w:rsidR="00AD5496">
        <w:rPr>
          <w:lang w:val="it-IT"/>
        </w:rPr>
        <w:t xml:space="preserve"> sul foglio risposte</w:t>
      </w:r>
    </w:p>
    <w:p w14:paraId="0A23AE08" w14:textId="2EDD7F97" w:rsidR="00A7104F" w:rsidRDefault="00A7104F" w:rsidP="00A7104F">
      <w:pPr>
        <w:ind w:left="0"/>
        <w:rPr>
          <w:lang w:val="it-IT"/>
        </w:rPr>
      </w:pPr>
      <w:r>
        <w:rPr>
          <w:lang w:val="it-IT"/>
        </w:rPr>
        <w:t>Aggiungi sul pozzetto marcato</w:t>
      </w:r>
      <w:r w:rsidR="00E35E5A">
        <w:rPr>
          <w:lang w:val="it-IT"/>
        </w:rPr>
        <w:t xml:space="preserve"> come B (in basso a sinistra) 5</w:t>
      </w:r>
      <w:r>
        <w:rPr>
          <w:lang w:val="it-IT"/>
        </w:rPr>
        <w:t xml:space="preserve">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 xml:space="preserve">l di soluzione di anticorpi contro il gruppo sanguigno B (tubo e liquido giallo), mescola con uno stecchino pulito di colore giallo, </w:t>
      </w:r>
      <w:r w:rsidRPr="00A7104F">
        <w:rPr>
          <w:u w:val="single"/>
          <w:lang w:val="it-IT"/>
        </w:rPr>
        <w:t>osserva</w:t>
      </w:r>
      <w:r>
        <w:rPr>
          <w:lang w:val="it-IT"/>
        </w:rPr>
        <w:t xml:space="preserve"> cosa succede e </w:t>
      </w:r>
      <w:r w:rsidRPr="00A7104F">
        <w:rPr>
          <w:u w:val="single"/>
          <w:lang w:val="it-IT"/>
        </w:rPr>
        <w:t>annota</w:t>
      </w:r>
      <w:r>
        <w:rPr>
          <w:lang w:val="it-IT"/>
        </w:rPr>
        <w:t xml:space="preserve"> il risultato</w:t>
      </w:r>
      <w:r w:rsidR="00AD5496">
        <w:rPr>
          <w:lang w:val="it-IT"/>
        </w:rPr>
        <w:t xml:space="preserve"> sul foglio risposte</w:t>
      </w:r>
    </w:p>
    <w:p w14:paraId="68A9FD8E" w14:textId="027498AE" w:rsidR="00A7104F" w:rsidRDefault="00A7104F" w:rsidP="00A7104F">
      <w:pPr>
        <w:ind w:left="0"/>
        <w:rPr>
          <w:lang w:val="it-IT"/>
        </w:rPr>
      </w:pPr>
      <w:r>
        <w:rPr>
          <w:lang w:val="it-IT"/>
        </w:rPr>
        <w:t>Aggiungi sul pozzetto marcato come</w:t>
      </w:r>
      <w:r w:rsidR="00E35E5A">
        <w:rPr>
          <w:lang w:val="it-IT"/>
        </w:rPr>
        <w:t xml:space="preserve"> Rh (al centro a destra) 5</w:t>
      </w:r>
      <w:r>
        <w:rPr>
          <w:lang w:val="it-IT"/>
        </w:rPr>
        <w:t xml:space="preserve">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 xml:space="preserve">l di soluzione di anticorpi contro il fattore Rh+ (tubo e liquido trasparenti), mescola con uno stecchino pulito di colore bianco, </w:t>
      </w:r>
      <w:r w:rsidRPr="00A7104F">
        <w:rPr>
          <w:u w:val="single"/>
          <w:lang w:val="it-IT"/>
        </w:rPr>
        <w:t>osserva</w:t>
      </w:r>
      <w:r>
        <w:rPr>
          <w:lang w:val="it-IT"/>
        </w:rPr>
        <w:t xml:space="preserve"> cosa succede e </w:t>
      </w:r>
      <w:r w:rsidRPr="00A7104F">
        <w:rPr>
          <w:u w:val="single"/>
          <w:lang w:val="it-IT"/>
        </w:rPr>
        <w:t>annota</w:t>
      </w:r>
      <w:r>
        <w:rPr>
          <w:lang w:val="it-IT"/>
        </w:rPr>
        <w:t xml:space="preserve"> il risultato</w:t>
      </w:r>
      <w:r w:rsidR="00AD5496">
        <w:rPr>
          <w:lang w:val="it-IT"/>
        </w:rPr>
        <w:t xml:space="preserve"> sul foglio risposte</w:t>
      </w:r>
    </w:p>
    <w:p w14:paraId="325D9C4A" w14:textId="0F1BFF76" w:rsidR="00A7104F" w:rsidRDefault="00264108" w:rsidP="00311ED1">
      <w:pPr>
        <w:ind w:left="0"/>
        <w:rPr>
          <w:lang w:val="it-IT"/>
        </w:rPr>
      </w:pPr>
      <w:r>
        <w:rPr>
          <w:lang w:val="it-IT"/>
        </w:rPr>
        <w:t>Uno dei due componenti del gruppo, senza guanti, può fotografare con il cellulare il risultato dell’esperimento</w:t>
      </w:r>
    </w:p>
    <w:p w14:paraId="72750A60" w14:textId="3FA9BE8A" w:rsidR="00264108" w:rsidRDefault="00264108" w:rsidP="00311ED1">
      <w:pPr>
        <w:ind w:left="0"/>
        <w:rPr>
          <w:lang w:val="it-IT"/>
        </w:rPr>
      </w:pPr>
      <w:r>
        <w:rPr>
          <w:lang w:val="it-IT"/>
        </w:rPr>
        <w:t>Ripeti l’operazione per ciascuno dei 6 campioni, osservando e annotando i risultati ogni volta</w:t>
      </w:r>
    </w:p>
    <w:p w14:paraId="33EE5BAD" w14:textId="7C6061A8" w:rsidR="002F5237" w:rsidRPr="00266868" w:rsidRDefault="00264108" w:rsidP="00E35E5A">
      <w:pPr>
        <w:pStyle w:val="Titolo4"/>
        <w:ind w:left="0"/>
        <w:rPr>
          <w:lang w:val="it-IT"/>
        </w:rPr>
      </w:pPr>
      <w:r w:rsidRPr="00266868">
        <w:rPr>
          <w:lang w:val="it-IT"/>
        </w:rPr>
        <w:t xml:space="preserve">Analisi dei campioni di DNA ricavati dalla scena del crimine </w:t>
      </w:r>
    </w:p>
    <w:p w14:paraId="1E5BA075" w14:textId="2551CD5F" w:rsidR="005C7A1E" w:rsidRDefault="008A5DA4" w:rsidP="00311ED1">
      <w:pPr>
        <w:ind w:left="0"/>
        <w:rPr>
          <w:lang w:val="it-IT"/>
        </w:rPr>
      </w:pPr>
      <w:r>
        <w:rPr>
          <w:lang w:val="it-IT"/>
        </w:rPr>
        <w:t xml:space="preserve">Indossa i guanti perché le </w:t>
      </w:r>
      <w:proofErr w:type="spellStart"/>
      <w:r>
        <w:rPr>
          <w:lang w:val="it-IT"/>
        </w:rPr>
        <w:t>DNAsi</w:t>
      </w:r>
      <w:proofErr w:type="spellEnd"/>
      <w:r>
        <w:rPr>
          <w:lang w:val="it-IT"/>
        </w:rPr>
        <w:t xml:space="preserve"> presenti sulla tua pelle potrebbero degradare il DNA</w:t>
      </w:r>
    </w:p>
    <w:p w14:paraId="6102039F" w14:textId="6AE2D4F6" w:rsidR="008A5DA4" w:rsidRDefault="008A5DA4" w:rsidP="00311ED1">
      <w:pPr>
        <w:ind w:left="0"/>
        <w:rPr>
          <w:lang w:val="it-IT"/>
        </w:rPr>
      </w:pPr>
      <w:r>
        <w:rPr>
          <w:lang w:val="it-IT"/>
        </w:rPr>
        <w:t>Scrivi su ciascuno dei 6 tubini trasparenti senza tappo la sigla del campione che ci metterai dentro (riferimento; SC; A; B; C; D) e la sigla del tuo gruppo</w:t>
      </w:r>
    </w:p>
    <w:p w14:paraId="0E7CF57F" w14:textId="54BEC243" w:rsidR="008A5DA4" w:rsidRDefault="008A5DA4" w:rsidP="00311ED1">
      <w:pPr>
        <w:ind w:left="0"/>
        <w:rPr>
          <w:lang w:val="it-IT"/>
        </w:rPr>
      </w:pPr>
      <w:r>
        <w:rPr>
          <w:lang w:val="it-IT"/>
        </w:rPr>
        <w:t xml:space="preserve">In ciascuno dei 6 tubini aggiungi 5 </w:t>
      </w:r>
      <w:proofErr w:type="spellStart"/>
      <w:r>
        <w:rPr>
          <w:rFonts w:ascii="Cambria" w:hAnsi="Cambria"/>
          <w:lang w:val="it-IT"/>
        </w:rPr>
        <w:t>μ</w:t>
      </w:r>
      <w:r>
        <w:rPr>
          <w:lang w:val="it-IT"/>
        </w:rPr>
        <w:t>l</w:t>
      </w:r>
      <w:proofErr w:type="spellEnd"/>
      <w:r>
        <w:rPr>
          <w:lang w:val="it-IT"/>
        </w:rPr>
        <w:t xml:space="preserve"> di </w:t>
      </w:r>
      <w:r w:rsidR="00266868">
        <w:rPr>
          <w:lang w:val="it-IT"/>
        </w:rPr>
        <w:t>soluzione</w:t>
      </w:r>
      <w:r>
        <w:rPr>
          <w:lang w:val="it-IT"/>
        </w:rPr>
        <w:t xml:space="preserve"> di caricamento arancione</w:t>
      </w:r>
    </w:p>
    <w:p w14:paraId="1476773F" w14:textId="37B5DCBB" w:rsidR="0018699B" w:rsidRDefault="008A5DA4" w:rsidP="00311ED1">
      <w:pPr>
        <w:ind w:left="0"/>
        <w:rPr>
          <w:lang w:val="it-IT"/>
        </w:rPr>
      </w:pPr>
      <w:r>
        <w:rPr>
          <w:lang w:val="it-IT"/>
        </w:rPr>
        <w:t xml:space="preserve">In ciascun tubino aggiungi 20 </w:t>
      </w:r>
      <w:proofErr w:type="spellStart"/>
      <w:r>
        <w:rPr>
          <w:rFonts w:ascii="Cambria" w:hAnsi="Cambria"/>
          <w:lang w:val="it-IT"/>
        </w:rPr>
        <w:t>μ</w:t>
      </w:r>
      <w:r>
        <w:rPr>
          <w:lang w:val="it-IT"/>
        </w:rPr>
        <w:t>l</w:t>
      </w:r>
      <w:proofErr w:type="spellEnd"/>
      <w:r>
        <w:rPr>
          <w:lang w:val="it-IT"/>
        </w:rPr>
        <w:t xml:space="preserve"> di </w:t>
      </w:r>
      <w:r w:rsidR="00266868">
        <w:rPr>
          <w:lang w:val="it-IT"/>
        </w:rPr>
        <w:t xml:space="preserve">campione </w:t>
      </w:r>
      <w:r w:rsidR="0018699B">
        <w:rPr>
          <w:lang w:val="it-IT"/>
        </w:rPr>
        <w:t>corrispondente alla sigla che hai indicato</w:t>
      </w:r>
      <w:r w:rsidR="00266868">
        <w:rPr>
          <w:lang w:val="it-IT"/>
        </w:rPr>
        <w:t xml:space="preserve"> (riferimento; SC; A; B; C; D)</w:t>
      </w:r>
      <w:r w:rsidR="0018699B">
        <w:rPr>
          <w:lang w:val="it-IT"/>
        </w:rPr>
        <w:t>. Pipetta per mescolare</w:t>
      </w:r>
    </w:p>
    <w:p w14:paraId="69E4EA11" w14:textId="27ED4468" w:rsidR="0018699B" w:rsidRDefault="0018699B" w:rsidP="00311ED1">
      <w:pPr>
        <w:ind w:left="0"/>
        <w:rPr>
          <w:lang w:val="it-IT"/>
        </w:rPr>
      </w:pPr>
      <w:r>
        <w:rPr>
          <w:lang w:val="it-IT"/>
        </w:rPr>
        <w:t xml:space="preserve">Carica 20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 xml:space="preserve">l di ciascuna PCR nel pozzetto </w:t>
      </w:r>
      <w:r w:rsidR="00194770">
        <w:rPr>
          <w:lang w:val="it-IT"/>
        </w:rPr>
        <w:t xml:space="preserve">del gel </w:t>
      </w:r>
      <w:r>
        <w:rPr>
          <w:lang w:val="it-IT"/>
        </w:rPr>
        <w:t>corrispondente seguendo l’ordine di caricamento indicato nello schema sintetico seguente</w:t>
      </w:r>
    </w:p>
    <w:p w14:paraId="1ECDFC83" w14:textId="167AD95E" w:rsidR="00C36DAB" w:rsidRPr="00A9619B" w:rsidRDefault="005C7A1E" w:rsidP="00C36DAB">
      <w:pPr>
        <w:pStyle w:val="Titolo2"/>
        <w:ind w:left="0"/>
        <w:rPr>
          <w:lang w:val="it-IT"/>
        </w:rPr>
      </w:pPr>
      <w:r>
        <w:rPr>
          <w:lang w:val="it-IT"/>
        </w:rPr>
        <w:t>Schema sintetico dell</w:t>
      </w:r>
      <w:r w:rsidR="00264108">
        <w:rPr>
          <w:lang w:val="it-IT"/>
        </w:rPr>
        <w:t>’ordine di caricamento</w:t>
      </w:r>
      <w:r w:rsidR="00073027">
        <w:rPr>
          <w:lang w:val="it-IT"/>
        </w:rPr>
        <w:t xml:space="preserve"> delle pcr in gel</w:t>
      </w:r>
    </w:p>
    <w:tbl>
      <w:tblPr>
        <w:tblStyle w:val="Grigliachiara-Colore1"/>
        <w:tblW w:w="0" w:type="auto"/>
        <w:tblLook w:val="0600" w:firstRow="0" w:lastRow="0" w:firstColumn="0" w:lastColumn="0" w:noHBand="1" w:noVBand="1"/>
      </w:tblPr>
      <w:tblGrid>
        <w:gridCol w:w="1299"/>
        <w:gridCol w:w="597"/>
        <w:gridCol w:w="591"/>
        <w:gridCol w:w="592"/>
        <w:gridCol w:w="590"/>
        <w:gridCol w:w="592"/>
        <w:gridCol w:w="757"/>
        <w:gridCol w:w="598"/>
        <w:gridCol w:w="591"/>
        <w:gridCol w:w="592"/>
        <w:gridCol w:w="590"/>
        <w:gridCol w:w="592"/>
        <w:gridCol w:w="1299"/>
      </w:tblGrid>
      <w:tr w:rsidR="002653D1" w:rsidRPr="002653D1" w14:paraId="11404D2E" w14:textId="77777777" w:rsidTr="002653D1">
        <w:trPr>
          <w:trHeight w:val="295"/>
        </w:trPr>
        <w:tc>
          <w:tcPr>
            <w:tcW w:w="4261" w:type="dxa"/>
            <w:gridSpan w:val="6"/>
            <w:vAlign w:val="center"/>
          </w:tcPr>
          <w:p w14:paraId="5F15F1D1" w14:textId="59A20236" w:rsidR="002653D1" w:rsidRPr="00735DFF" w:rsidRDefault="002653D1" w:rsidP="002653D1">
            <w:pPr>
              <w:ind w:left="0"/>
              <w:jc w:val="center"/>
              <w:rPr>
                <w:b/>
                <w:noProof/>
                <w:color w:val="365F91" w:themeColor="accent1" w:themeShade="BF"/>
                <w:sz w:val="18"/>
                <w:szCs w:val="18"/>
                <w:lang w:val="it-IT" w:eastAsia="it-IT"/>
              </w:rPr>
            </w:pPr>
            <w:r w:rsidRPr="00735DFF">
              <w:rPr>
                <w:b/>
                <w:noProof/>
                <w:color w:val="365F91" w:themeColor="accent1" w:themeShade="BF"/>
                <w:sz w:val="18"/>
                <w:szCs w:val="18"/>
                <w:lang w:val="it-IT" w:eastAsia="it-IT"/>
              </w:rPr>
              <w:t>GRUPPO 1</w:t>
            </w:r>
          </w:p>
        </w:tc>
        <w:tc>
          <w:tcPr>
            <w:tcW w:w="757" w:type="dxa"/>
          </w:tcPr>
          <w:p w14:paraId="67EABA09" w14:textId="77777777" w:rsidR="002653D1" w:rsidRPr="00735DFF" w:rsidRDefault="002653D1" w:rsidP="00B55067">
            <w:pPr>
              <w:ind w:left="0"/>
              <w:rPr>
                <w:b/>
                <w:color w:val="365F91" w:themeColor="accent1" w:themeShade="BF"/>
                <w:sz w:val="18"/>
                <w:szCs w:val="18"/>
                <w:lang w:val="it-IT"/>
              </w:rPr>
            </w:pPr>
          </w:p>
        </w:tc>
        <w:tc>
          <w:tcPr>
            <w:tcW w:w="4262" w:type="dxa"/>
            <w:gridSpan w:val="6"/>
          </w:tcPr>
          <w:p w14:paraId="62131603" w14:textId="4B070405" w:rsidR="002653D1" w:rsidRPr="00735DFF" w:rsidRDefault="002653D1" w:rsidP="002653D1">
            <w:pPr>
              <w:ind w:left="0"/>
              <w:jc w:val="center"/>
              <w:rPr>
                <w:b/>
                <w:noProof/>
                <w:color w:val="365F91" w:themeColor="accent1" w:themeShade="BF"/>
                <w:sz w:val="18"/>
                <w:szCs w:val="18"/>
                <w:lang w:val="it-IT" w:eastAsia="it-IT"/>
              </w:rPr>
            </w:pPr>
            <w:r w:rsidRPr="00735DFF">
              <w:rPr>
                <w:b/>
                <w:noProof/>
                <w:color w:val="365F91" w:themeColor="accent1" w:themeShade="BF"/>
                <w:sz w:val="18"/>
                <w:szCs w:val="18"/>
                <w:lang w:val="it-IT" w:eastAsia="it-IT"/>
              </w:rPr>
              <w:t>GRUPPO 2</w:t>
            </w:r>
          </w:p>
        </w:tc>
      </w:tr>
      <w:tr w:rsidR="001D77DE" w:rsidRPr="00266868" w14:paraId="5A57FDB8" w14:textId="2DA9C2F6" w:rsidTr="002653D1">
        <w:tc>
          <w:tcPr>
            <w:tcW w:w="1299" w:type="dxa"/>
            <w:vAlign w:val="center"/>
          </w:tcPr>
          <w:p w14:paraId="44B5E878" w14:textId="254496BD" w:rsidR="001D77DE" w:rsidRDefault="001D77DE" w:rsidP="00B55067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A17DAB" wp14:editId="0246B36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position:absolute;margin-left:36.35pt;margin-top:5.2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7" w:type="dxa"/>
          </w:tcPr>
          <w:p w14:paraId="4F810B03" w14:textId="174E7CAB" w:rsidR="001D77DE" w:rsidRDefault="001D77DE" w:rsidP="00B55067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15781" wp14:editId="113390C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" o:spid="_x0000_s1026" style="position:absolute;margin-left:2.1pt;margin-top:5.25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1" w:type="dxa"/>
            <w:vAlign w:val="center"/>
          </w:tcPr>
          <w:p w14:paraId="11A42CB9" w14:textId="6A38EF63" w:rsidR="001D77DE" w:rsidRDefault="001D77DE" w:rsidP="00B55067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2366D5" wp14:editId="0B81E4C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" o:spid="_x0000_s1026" style="position:absolute;margin-left:2.45pt;margin-top:5.2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2" w:type="dxa"/>
            <w:vAlign w:val="center"/>
          </w:tcPr>
          <w:p w14:paraId="6254629D" w14:textId="3D9E319C" w:rsidR="001D77DE" w:rsidRDefault="001D77DE" w:rsidP="00B55067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3DA3EA" wp14:editId="6970127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" o:spid="_x0000_s1026" style="position:absolute;margin-left:2.8pt;margin-top:5.2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EFEE7A" wp14:editId="7AAA118C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" o:spid="_x0000_s1026" style="position:absolute;margin-left:33.5pt;margin-top:5.25pt;width:18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0" w:type="dxa"/>
          </w:tcPr>
          <w:p w14:paraId="794BB70A" w14:textId="77777777" w:rsidR="001D77DE" w:rsidRDefault="001D77DE" w:rsidP="00B55067">
            <w:pPr>
              <w:ind w:left="0"/>
              <w:rPr>
                <w:lang w:val="it-IT"/>
              </w:rPr>
            </w:pPr>
          </w:p>
        </w:tc>
        <w:tc>
          <w:tcPr>
            <w:tcW w:w="592" w:type="dxa"/>
          </w:tcPr>
          <w:p w14:paraId="68B9FD3B" w14:textId="3FD8439D" w:rsidR="001D77DE" w:rsidRDefault="001D77DE" w:rsidP="00B55067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04E04E" wp14:editId="1D30F81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8" o:spid="_x0000_s1026" style="position:absolute;margin-left:3.45pt;margin-top:5.2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418387" wp14:editId="5CC8C4C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7" o:spid="_x0000_s1026" style="position:absolute;margin-left:34.15pt;margin-top:5.25pt;width:18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757" w:type="dxa"/>
          </w:tcPr>
          <w:p w14:paraId="4234B15A" w14:textId="77777777" w:rsidR="001D77DE" w:rsidRDefault="001D77DE" w:rsidP="00B55067">
            <w:pPr>
              <w:ind w:left="0"/>
              <w:rPr>
                <w:lang w:val="it-IT"/>
              </w:rPr>
            </w:pPr>
          </w:p>
        </w:tc>
        <w:tc>
          <w:tcPr>
            <w:tcW w:w="598" w:type="dxa"/>
          </w:tcPr>
          <w:p w14:paraId="64A91149" w14:textId="22BD41AE" w:rsidR="001D77DE" w:rsidRDefault="001D77DE" w:rsidP="00B55067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67717A" wp14:editId="0210E25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9" o:spid="_x0000_s1026" style="position:absolute;margin-left:4.1pt;margin-top:5.25pt;width:18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1" w:type="dxa"/>
          </w:tcPr>
          <w:p w14:paraId="45090705" w14:textId="2844B945" w:rsidR="001D77DE" w:rsidRDefault="001D77DE" w:rsidP="00B55067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360A8C" wp14:editId="6359AB6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0" o:spid="_x0000_s1026" style="position:absolute;margin-left:4.4pt;margin-top:5.2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2" w:type="dxa"/>
          </w:tcPr>
          <w:p w14:paraId="065F1B12" w14:textId="0D335385" w:rsidR="001D77DE" w:rsidRDefault="001D77DE" w:rsidP="00B55067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9DC3A8" wp14:editId="059AB43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3" o:spid="_x0000_s1026" style="position:absolute;margin-left:4.65pt;margin-top:5.25pt;width:18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0" w:type="dxa"/>
          </w:tcPr>
          <w:p w14:paraId="099E2343" w14:textId="09E7F43A" w:rsidR="001D77DE" w:rsidRDefault="001D77DE" w:rsidP="00B55067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32F4B0" wp14:editId="4824DA6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2" o:spid="_x0000_s1026" style="position:absolute;margin-left:2.05pt;margin-top:5.25pt;width:18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2" w:type="dxa"/>
          </w:tcPr>
          <w:p w14:paraId="12BB6AC7" w14:textId="38788778" w:rsidR="001D77DE" w:rsidRDefault="001D77DE" w:rsidP="00B55067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0AF20C" wp14:editId="79B21F3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5" o:spid="_x0000_s1026" style="position:absolute;margin-left:-.4pt;margin-top:5.25pt;width:1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1299" w:type="dxa"/>
          </w:tcPr>
          <w:p w14:paraId="3AFC18EE" w14:textId="02F1C936" w:rsidR="001D77DE" w:rsidRDefault="001D77DE" w:rsidP="00B55067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89B344" wp14:editId="5DEF9A1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4" o:spid="_x0000_s1026" style="position:absolute;margin-left:-3pt;margin-top:5.25pt;width:18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</w:tr>
      <w:tr w:rsidR="001D77DE" w:rsidRPr="00321C5E" w14:paraId="0FFB1778" w14:textId="7455249F" w:rsidTr="002653D1">
        <w:tc>
          <w:tcPr>
            <w:tcW w:w="1299" w:type="dxa"/>
            <w:vAlign w:val="center"/>
          </w:tcPr>
          <w:p w14:paraId="2FACC030" w14:textId="51B225AD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riferimento</w:t>
            </w:r>
          </w:p>
          <w:p w14:paraId="7CAD7021" w14:textId="1C986884" w:rsidR="001D77DE" w:rsidRPr="00DD7E91" w:rsidRDefault="00DD7E91" w:rsidP="001D77DE">
            <w:pPr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DD7E91">
              <w:rPr>
                <w:sz w:val="18"/>
                <w:szCs w:val="18"/>
                <w:lang w:val="it-IT"/>
              </w:rPr>
              <w:t>(</w:t>
            </w:r>
            <w:r w:rsidR="001D77DE" w:rsidRPr="00DD7E91">
              <w:rPr>
                <w:sz w:val="18"/>
                <w:szCs w:val="18"/>
                <w:lang w:val="it-IT"/>
              </w:rPr>
              <w:t>misto di frammenti di DNA di lunghezza nota</w:t>
            </w:r>
            <w:r w:rsidRPr="00DD7E91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597" w:type="dxa"/>
          </w:tcPr>
          <w:p w14:paraId="4D6D6A43" w14:textId="573F975A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SC</w:t>
            </w:r>
          </w:p>
        </w:tc>
        <w:tc>
          <w:tcPr>
            <w:tcW w:w="591" w:type="dxa"/>
          </w:tcPr>
          <w:p w14:paraId="24B39E99" w14:textId="45EC9FE8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A</w:t>
            </w:r>
          </w:p>
        </w:tc>
        <w:tc>
          <w:tcPr>
            <w:tcW w:w="592" w:type="dxa"/>
          </w:tcPr>
          <w:p w14:paraId="19D809C2" w14:textId="21BF5429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590" w:type="dxa"/>
          </w:tcPr>
          <w:p w14:paraId="4BF8C229" w14:textId="440C6A4F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592" w:type="dxa"/>
          </w:tcPr>
          <w:p w14:paraId="213D6D7F" w14:textId="2B572221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  <w:tc>
          <w:tcPr>
            <w:tcW w:w="757" w:type="dxa"/>
          </w:tcPr>
          <w:p w14:paraId="4C9E695E" w14:textId="6D5D79B1" w:rsidR="001D77DE" w:rsidRDefault="00DD7E91" w:rsidP="00DD7E91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vuoto</w:t>
            </w:r>
          </w:p>
        </w:tc>
        <w:tc>
          <w:tcPr>
            <w:tcW w:w="598" w:type="dxa"/>
          </w:tcPr>
          <w:p w14:paraId="016AD084" w14:textId="48C52620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SC</w:t>
            </w:r>
          </w:p>
        </w:tc>
        <w:tc>
          <w:tcPr>
            <w:tcW w:w="591" w:type="dxa"/>
          </w:tcPr>
          <w:p w14:paraId="79CE0907" w14:textId="4E54872B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A</w:t>
            </w:r>
          </w:p>
        </w:tc>
        <w:tc>
          <w:tcPr>
            <w:tcW w:w="592" w:type="dxa"/>
          </w:tcPr>
          <w:p w14:paraId="703D50C5" w14:textId="1BD26BE4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590" w:type="dxa"/>
          </w:tcPr>
          <w:p w14:paraId="7B508B47" w14:textId="7281D98D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592" w:type="dxa"/>
          </w:tcPr>
          <w:p w14:paraId="5BFC0A6B" w14:textId="7A83DA40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  <w:tc>
          <w:tcPr>
            <w:tcW w:w="1299" w:type="dxa"/>
            <w:vAlign w:val="center"/>
          </w:tcPr>
          <w:p w14:paraId="7ABB7CEC" w14:textId="77777777" w:rsidR="001D77DE" w:rsidRDefault="001D77DE" w:rsidP="001D77DE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riferimento</w:t>
            </w:r>
          </w:p>
          <w:p w14:paraId="6F288CCD" w14:textId="584A4862" w:rsidR="001D77DE" w:rsidRPr="00DD7E91" w:rsidRDefault="00DD7E91" w:rsidP="001D77DE">
            <w:pPr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DD7E91">
              <w:rPr>
                <w:sz w:val="18"/>
                <w:szCs w:val="18"/>
                <w:lang w:val="it-IT"/>
              </w:rPr>
              <w:t>(</w:t>
            </w:r>
            <w:r w:rsidR="001D77DE" w:rsidRPr="00DD7E91">
              <w:rPr>
                <w:sz w:val="18"/>
                <w:szCs w:val="18"/>
                <w:lang w:val="it-IT"/>
              </w:rPr>
              <w:t>misto di frammenti di DNA di lunghezza nota</w:t>
            </w:r>
            <w:r w:rsidRPr="00DD7E91">
              <w:rPr>
                <w:sz w:val="18"/>
                <w:szCs w:val="18"/>
                <w:lang w:val="it-IT"/>
              </w:rPr>
              <w:t>)</w:t>
            </w:r>
          </w:p>
        </w:tc>
      </w:tr>
    </w:tbl>
    <w:p w14:paraId="32F80D65" w14:textId="77777777" w:rsidR="00AD5496" w:rsidRPr="00AD5496" w:rsidRDefault="00AD5496" w:rsidP="00AD5496">
      <w:pPr>
        <w:ind w:left="0"/>
        <w:rPr>
          <w:sz w:val="6"/>
          <w:szCs w:val="6"/>
          <w:lang w:val="it-IT"/>
        </w:rPr>
      </w:pPr>
    </w:p>
    <w:p w14:paraId="247500B3" w14:textId="4DC64202" w:rsidR="00AD5496" w:rsidRDefault="00AD5496" w:rsidP="00AD5496">
      <w:pPr>
        <w:ind w:left="0"/>
        <w:rPr>
          <w:lang w:val="it-IT"/>
        </w:rPr>
      </w:pPr>
      <w:r>
        <w:rPr>
          <w:lang w:val="it-IT"/>
        </w:rPr>
        <w:t>Quando il gel avrà corso, osserva il risultato</w:t>
      </w:r>
      <w:r w:rsidR="002653D1">
        <w:rPr>
          <w:lang w:val="it-IT"/>
        </w:rPr>
        <w:t>,</w:t>
      </w:r>
      <w:r>
        <w:rPr>
          <w:lang w:val="it-IT"/>
        </w:rPr>
        <w:t xml:space="preserve"> </w:t>
      </w:r>
      <w:r w:rsidR="002653D1">
        <w:rPr>
          <w:lang w:val="it-IT"/>
        </w:rPr>
        <w:t xml:space="preserve">fotografalo con il cellulare </w:t>
      </w:r>
      <w:r>
        <w:rPr>
          <w:lang w:val="it-IT"/>
        </w:rPr>
        <w:t>e copialo nello schema del foglio risposte</w:t>
      </w:r>
      <w:r w:rsidR="002653D1">
        <w:rPr>
          <w:lang w:val="it-IT"/>
        </w:rPr>
        <w:t>.</w:t>
      </w:r>
      <w:bookmarkStart w:id="0" w:name="_GoBack"/>
      <w:bookmarkEnd w:id="0"/>
    </w:p>
    <w:sectPr w:rsidR="00AD5496" w:rsidSect="00E658DE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AA"/>
    <w:multiLevelType w:val="multilevel"/>
    <w:tmpl w:val="662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7C28"/>
    <w:multiLevelType w:val="multilevel"/>
    <w:tmpl w:val="BFA4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F2497"/>
    <w:multiLevelType w:val="hybridMultilevel"/>
    <w:tmpl w:val="D246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A65"/>
    <w:multiLevelType w:val="multilevel"/>
    <w:tmpl w:val="F47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061AF"/>
    <w:multiLevelType w:val="hybridMultilevel"/>
    <w:tmpl w:val="A2E23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D0671"/>
    <w:multiLevelType w:val="multilevel"/>
    <w:tmpl w:val="983C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40C2D"/>
    <w:multiLevelType w:val="hybridMultilevel"/>
    <w:tmpl w:val="98F4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F109C"/>
    <w:multiLevelType w:val="hybridMultilevel"/>
    <w:tmpl w:val="E8B8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0037"/>
    <w:multiLevelType w:val="multilevel"/>
    <w:tmpl w:val="EBB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6513E"/>
    <w:multiLevelType w:val="multilevel"/>
    <w:tmpl w:val="0E6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72D3C"/>
    <w:multiLevelType w:val="multilevel"/>
    <w:tmpl w:val="2314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76CBA"/>
    <w:multiLevelType w:val="multilevel"/>
    <w:tmpl w:val="C39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A2E21"/>
    <w:multiLevelType w:val="hybridMultilevel"/>
    <w:tmpl w:val="ADBA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62562"/>
    <w:multiLevelType w:val="hybridMultilevel"/>
    <w:tmpl w:val="BE50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84696"/>
    <w:multiLevelType w:val="hybridMultilevel"/>
    <w:tmpl w:val="472A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C0FA3"/>
    <w:multiLevelType w:val="multilevel"/>
    <w:tmpl w:val="387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14D5C"/>
    <w:multiLevelType w:val="multilevel"/>
    <w:tmpl w:val="003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41C2A"/>
    <w:multiLevelType w:val="hybridMultilevel"/>
    <w:tmpl w:val="4ACC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E3873"/>
    <w:multiLevelType w:val="multilevel"/>
    <w:tmpl w:val="840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86185"/>
    <w:multiLevelType w:val="hybridMultilevel"/>
    <w:tmpl w:val="081C7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621218"/>
    <w:multiLevelType w:val="hybridMultilevel"/>
    <w:tmpl w:val="8ED6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27F83"/>
    <w:multiLevelType w:val="hybridMultilevel"/>
    <w:tmpl w:val="1344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B5CF1"/>
    <w:multiLevelType w:val="hybridMultilevel"/>
    <w:tmpl w:val="AB7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07A88"/>
    <w:multiLevelType w:val="multilevel"/>
    <w:tmpl w:val="0A3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8"/>
  </w:num>
  <w:num w:numId="5">
    <w:abstractNumId w:val="0"/>
  </w:num>
  <w:num w:numId="6">
    <w:abstractNumId w:val="23"/>
  </w:num>
  <w:num w:numId="7">
    <w:abstractNumId w:val="10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2"/>
  </w:num>
  <w:num w:numId="19">
    <w:abstractNumId w:val="6"/>
  </w:num>
  <w:num w:numId="20">
    <w:abstractNumId w:val="7"/>
  </w:num>
  <w:num w:numId="21">
    <w:abstractNumId w:val="17"/>
  </w:num>
  <w:num w:numId="22">
    <w:abstractNumId w:val="13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B"/>
    <w:rsid w:val="00037B30"/>
    <w:rsid w:val="00073027"/>
    <w:rsid w:val="00084FAD"/>
    <w:rsid w:val="0009539F"/>
    <w:rsid w:val="000A00E3"/>
    <w:rsid w:val="000B28E9"/>
    <w:rsid w:val="0018699B"/>
    <w:rsid w:val="00194770"/>
    <w:rsid w:val="001D77DE"/>
    <w:rsid w:val="001F10E9"/>
    <w:rsid w:val="00226F51"/>
    <w:rsid w:val="00264108"/>
    <w:rsid w:val="002653D1"/>
    <w:rsid w:val="00266868"/>
    <w:rsid w:val="002B39C6"/>
    <w:rsid w:val="002F5237"/>
    <w:rsid w:val="00311ED1"/>
    <w:rsid w:val="00321C5E"/>
    <w:rsid w:val="00385266"/>
    <w:rsid w:val="004201A4"/>
    <w:rsid w:val="00464EF9"/>
    <w:rsid w:val="004A3781"/>
    <w:rsid w:val="00574E50"/>
    <w:rsid w:val="00577854"/>
    <w:rsid w:val="00583F8D"/>
    <w:rsid w:val="005950B0"/>
    <w:rsid w:val="005A39B4"/>
    <w:rsid w:val="005C7A1E"/>
    <w:rsid w:val="00637D9C"/>
    <w:rsid w:val="006605B6"/>
    <w:rsid w:val="00683E1A"/>
    <w:rsid w:val="006A2D5F"/>
    <w:rsid w:val="006B3BDB"/>
    <w:rsid w:val="00703E6A"/>
    <w:rsid w:val="00735DFF"/>
    <w:rsid w:val="00761255"/>
    <w:rsid w:val="00796309"/>
    <w:rsid w:val="007C3839"/>
    <w:rsid w:val="008143D3"/>
    <w:rsid w:val="0082692A"/>
    <w:rsid w:val="008506EE"/>
    <w:rsid w:val="00850AE7"/>
    <w:rsid w:val="008A5DA4"/>
    <w:rsid w:val="00910BBF"/>
    <w:rsid w:val="00A045C4"/>
    <w:rsid w:val="00A41BE4"/>
    <w:rsid w:val="00A7104F"/>
    <w:rsid w:val="00A741E2"/>
    <w:rsid w:val="00A81C3A"/>
    <w:rsid w:val="00A9619B"/>
    <w:rsid w:val="00AD5496"/>
    <w:rsid w:val="00B55067"/>
    <w:rsid w:val="00B81E2D"/>
    <w:rsid w:val="00B96635"/>
    <w:rsid w:val="00BA380E"/>
    <w:rsid w:val="00BB6727"/>
    <w:rsid w:val="00C01E5D"/>
    <w:rsid w:val="00C1034A"/>
    <w:rsid w:val="00C13BF0"/>
    <w:rsid w:val="00C33519"/>
    <w:rsid w:val="00C33DCE"/>
    <w:rsid w:val="00C36DAB"/>
    <w:rsid w:val="00DD3565"/>
    <w:rsid w:val="00DD590F"/>
    <w:rsid w:val="00DD7E91"/>
    <w:rsid w:val="00E13B13"/>
    <w:rsid w:val="00E35E5A"/>
    <w:rsid w:val="00E658DE"/>
    <w:rsid w:val="00EE7A2D"/>
    <w:rsid w:val="00F30A5C"/>
    <w:rsid w:val="00F425C9"/>
    <w:rsid w:val="00F71319"/>
    <w:rsid w:val="00FC0E6D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3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635"/>
    <w:pPr>
      <w:spacing w:line="360" w:lineRule="auto"/>
    </w:pPr>
    <w:rPr>
      <w:color w:val="262626" w:themeColor="text1" w:themeTint="D9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38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38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38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38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38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xTabellaNormale">
    <w:name w:val="x_Tabella_Normale"/>
    <w:basedOn w:val="Tabellanormale"/>
    <w:rsid w:val="00761255"/>
    <w:rPr>
      <w:rFonts w:ascii="Palatino Linotype" w:eastAsia="Times New Roman" w:hAnsi="Palatino Linotype" w:cs="Times New Roman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essunaspaziatura"/>
    <w:autoRedefine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</w:rPr>
  </w:style>
  <w:style w:type="paragraph" w:styleId="Nessunaspaziatura">
    <w:name w:val="No Spacing"/>
    <w:basedOn w:val="Normale"/>
    <w:uiPriority w:val="1"/>
    <w:qFormat/>
    <w:rsid w:val="007C3839"/>
    <w:pPr>
      <w:spacing w:after="0" w:line="240" w:lineRule="auto"/>
    </w:pPr>
  </w:style>
  <w:style w:type="paragraph" w:customStyle="1" w:styleId="captiontabella">
    <w:name w:val="caption tabella"/>
    <w:basedOn w:val="Didascalia"/>
    <w:autoRedefine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C3839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FortNox">
    <w:name w:val="FortNox"/>
    <w:basedOn w:val="Normale"/>
    <w:next w:val="Normale"/>
    <w:rsid w:val="00583F8D"/>
    <w:rPr>
      <w:rFonts w:ascii="Times" w:hAnsi="Times"/>
      <w:sz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38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14B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apple-converted-space">
    <w:name w:val="apple-converted-space"/>
    <w:basedOn w:val="Carpredefinitoparagrafo"/>
    <w:rsid w:val="00FD114B"/>
  </w:style>
  <w:style w:type="character" w:styleId="Enfasigrassetto">
    <w:name w:val="Strong"/>
    <w:uiPriority w:val="22"/>
    <w:qFormat/>
    <w:rsid w:val="007C3839"/>
    <w:rPr>
      <w:b/>
      <w:bCs/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4B"/>
    <w:rPr>
      <w:rFonts w:ascii="Lucida Grande" w:hAnsi="Lucida Grande"/>
      <w:sz w:val="18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8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C383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C38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38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38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38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olo">
    <w:name w:val="Title"/>
    <w:next w:val="Normale"/>
    <w:link w:val="TitoloCarattere"/>
    <w:uiPriority w:val="10"/>
    <w:qFormat/>
    <w:rsid w:val="007C38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7C38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3839"/>
    <w:rPr>
      <w:smallCaps/>
      <w:color w:val="938953" w:themeColor="background2" w:themeShade="7F"/>
      <w:spacing w:val="5"/>
      <w:sz w:val="28"/>
      <w:szCs w:val="28"/>
    </w:rPr>
  </w:style>
  <w:style w:type="character" w:styleId="Enfasicorsivo">
    <w:name w:val="Emphasis"/>
    <w:uiPriority w:val="20"/>
    <w:qFormat/>
    <w:rsid w:val="007C38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C383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3839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38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38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nfasidelicata">
    <w:name w:val="Subtle Emphasis"/>
    <w:uiPriority w:val="19"/>
    <w:qFormat/>
    <w:rsid w:val="007C3839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7C3839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7C38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7C38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7C38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3839"/>
    <w:pPr>
      <w:outlineLvl w:val="9"/>
    </w:pPr>
    <w:rPr>
      <w:lang w:bidi="en-US"/>
    </w:rPr>
  </w:style>
  <w:style w:type="table" w:styleId="Grigliatabella">
    <w:name w:val="Table Grid"/>
    <w:basedOn w:val="Tabellanormale"/>
    <w:uiPriority w:val="59"/>
    <w:rsid w:val="001F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2F5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635"/>
    <w:pPr>
      <w:spacing w:line="360" w:lineRule="auto"/>
    </w:pPr>
    <w:rPr>
      <w:color w:val="262626" w:themeColor="text1" w:themeTint="D9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38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38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38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38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38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xTabellaNormale">
    <w:name w:val="x_Tabella_Normale"/>
    <w:basedOn w:val="Tabellanormale"/>
    <w:rsid w:val="00761255"/>
    <w:rPr>
      <w:rFonts w:ascii="Palatino Linotype" w:eastAsia="Times New Roman" w:hAnsi="Palatino Linotype" w:cs="Times New Roman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essunaspaziatura"/>
    <w:autoRedefine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</w:rPr>
  </w:style>
  <w:style w:type="paragraph" w:styleId="Nessunaspaziatura">
    <w:name w:val="No Spacing"/>
    <w:basedOn w:val="Normale"/>
    <w:uiPriority w:val="1"/>
    <w:qFormat/>
    <w:rsid w:val="007C3839"/>
    <w:pPr>
      <w:spacing w:after="0" w:line="240" w:lineRule="auto"/>
    </w:pPr>
  </w:style>
  <w:style w:type="paragraph" w:customStyle="1" w:styleId="captiontabella">
    <w:name w:val="caption tabella"/>
    <w:basedOn w:val="Didascalia"/>
    <w:autoRedefine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C3839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FortNox">
    <w:name w:val="FortNox"/>
    <w:basedOn w:val="Normale"/>
    <w:next w:val="Normale"/>
    <w:rsid w:val="00583F8D"/>
    <w:rPr>
      <w:rFonts w:ascii="Times" w:hAnsi="Times"/>
      <w:sz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38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14B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apple-converted-space">
    <w:name w:val="apple-converted-space"/>
    <w:basedOn w:val="Carpredefinitoparagrafo"/>
    <w:rsid w:val="00FD114B"/>
  </w:style>
  <w:style w:type="character" w:styleId="Enfasigrassetto">
    <w:name w:val="Strong"/>
    <w:uiPriority w:val="22"/>
    <w:qFormat/>
    <w:rsid w:val="007C3839"/>
    <w:rPr>
      <w:b/>
      <w:bCs/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4B"/>
    <w:rPr>
      <w:rFonts w:ascii="Lucida Grande" w:hAnsi="Lucida Grande"/>
      <w:sz w:val="18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8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C383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C38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38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38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38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olo">
    <w:name w:val="Title"/>
    <w:next w:val="Normale"/>
    <w:link w:val="TitoloCarattere"/>
    <w:uiPriority w:val="10"/>
    <w:qFormat/>
    <w:rsid w:val="007C38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7C38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3839"/>
    <w:rPr>
      <w:smallCaps/>
      <w:color w:val="938953" w:themeColor="background2" w:themeShade="7F"/>
      <w:spacing w:val="5"/>
      <w:sz w:val="28"/>
      <w:szCs w:val="28"/>
    </w:rPr>
  </w:style>
  <w:style w:type="character" w:styleId="Enfasicorsivo">
    <w:name w:val="Emphasis"/>
    <w:uiPriority w:val="20"/>
    <w:qFormat/>
    <w:rsid w:val="007C38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C383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3839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38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38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nfasidelicata">
    <w:name w:val="Subtle Emphasis"/>
    <w:uiPriority w:val="19"/>
    <w:qFormat/>
    <w:rsid w:val="007C3839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7C3839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7C38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7C38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7C38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3839"/>
    <w:pPr>
      <w:outlineLvl w:val="9"/>
    </w:pPr>
    <w:rPr>
      <w:lang w:bidi="en-US"/>
    </w:rPr>
  </w:style>
  <w:style w:type="table" w:styleId="Grigliatabella">
    <w:name w:val="Table Grid"/>
    <w:basedOn w:val="Tabellanormale"/>
    <w:uiPriority w:val="59"/>
    <w:rsid w:val="001F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2F5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padova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corteggiani carpinelli</dc:creator>
  <cp:lastModifiedBy>Elisa</cp:lastModifiedBy>
  <cp:revision>2</cp:revision>
  <dcterms:created xsi:type="dcterms:W3CDTF">2017-07-18T14:04:00Z</dcterms:created>
  <dcterms:modified xsi:type="dcterms:W3CDTF">2017-07-18T14:04:00Z</dcterms:modified>
</cp:coreProperties>
</file>